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CDA" w:rsidRPr="004F443F" w:rsidRDefault="0005475A" w:rsidP="00151D57">
      <w:pPr>
        <w:pStyle w:val="Frspaiere"/>
        <w:jc w:val="both"/>
        <w:rPr>
          <w:b/>
          <w:sz w:val="24"/>
          <w:szCs w:val="24"/>
        </w:rPr>
      </w:pPr>
      <w:r w:rsidRPr="004F443F">
        <w:rPr>
          <w:b/>
          <w:sz w:val="24"/>
          <w:szCs w:val="24"/>
        </w:rPr>
        <w:t>Fişa de lucru Power Point</w:t>
      </w:r>
    </w:p>
    <w:p w:rsidR="00071F78" w:rsidRDefault="00071F78" w:rsidP="00151D57">
      <w:pPr>
        <w:pStyle w:val="Frspaiere"/>
        <w:jc w:val="both"/>
      </w:pPr>
    </w:p>
    <w:p w:rsidR="00595F20" w:rsidRDefault="0005475A" w:rsidP="00151D57">
      <w:pPr>
        <w:pStyle w:val="Frspaiere"/>
        <w:jc w:val="both"/>
      </w:pPr>
      <w:r>
        <w:t xml:space="preserve"> Deschideţi aplicaţia Power Point </w:t>
      </w:r>
      <w:r w:rsidR="00071F78">
        <w:t xml:space="preserve"> </w:t>
      </w:r>
    </w:p>
    <w:p w:rsidR="00071F78" w:rsidRDefault="00F318EF" w:rsidP="00151D57">
      <w:pPr>
        <w:pStyle w:val="Frspaiere"/>
        <w:numPr>
          <w:ilvl w:val="0"/>
          <w:numId w:val="2"/>
        </w:numPr>
        <w:jc w:val="both"/>
      </w:pPr>
      <w:r>
        <w:t>inseraţi 4</w:t>
      </w:r>
      <w:r w:rsidR="00071F78">
        <w:t xml:space="preserve"> </w:t>
      </w:r>
      <w:proofErr w:type="spellStart"/>
      <w:r w:rsidR="00071F78">
        <w:t>slide-</w:t>
      </w:r>
      <w:proofErr w:type="spellEnd"/>
      <w:r w:rsidR="00071F78">
        <w:t xml:space="preserve"> uri (diapozitive) </w:t>
      </w:r>
      <w:r w:rsidR="00071F78">
        <w:rPr>
          <w:lang w:val="en-US"/>
        </w:rPr>
        <w:t xml:space="preserve">[ </w:t>
      </w:r>
      <w:proofErr w:type="spellStart"/>
      <w:r w:rsidR="00071F78">
        <w:rPr>
          <w:lang w:val="en-US"/>
        </w:rPr>
        <w:t>pornire</w:t>
      </w:r>
      <w:proofErr w:type="spellEnd"/>
      <w:r w:rsidR="00071F78">
        <w:rPr>
          <w:lang w:val="en-US"/>
        </w:rPr>
        <w:t xml:space="preserve">/ </w:t>
      </w:r>
      <w:proofErr w:type="spellStart"/>
      <w:r w:rsidR="00071F78">
        <w:rPr>
          <w:lang w:val="en-US"/>
        </w:rPr>
        <w:t>diapozitive</w:t>
      </w:r>
      <w:proofErr w:type="spellEnd"/>
      <w:r w:rsidR="00071F78">
        <w:rPr>
          <w:lang w:val="en-US"/>
        </w:rPr>
        <w:t>/</w:t>
      </w:r>
      <w:proofErr w:type="spellStart"/>
      <w:r w:rsidR="00071F78">
        <w:rPr>
          <w:lang w:val="en-US"/>
        </w:rPr>
        <w:t>diapozitiv</w:t>
      </w:r>
      <w:proofErr w:type="spellEnd"/>
      <w:r w:rsidR="00071F78">
        <w:rPr>
          <w:lang w:val="en-US"/>
        </w:rPr>
        <w:t xml:space="preserve"> </w:t>
      </w:r>
      <w:proofErr w:type="spellStart"/>
      <w:r w:rsidR="00071F78">
        <w:rPr>
          <w:lang w:val="en-US"/>
        </w:rPr>
        <w:t>nou</w:t>
      </w:r>
      <w:proofErr w:type="spellEnd"/>
      <w:r w:rsidR="00071F78">
        <w:rPr>
          <w:lang w:val="en-US"/>
        </w:rPr>
        <w:t xml:space="preserve">- </w:t>
      </w:r>
      <w:proofErr w:type="spellStart"/>
      <w:r w:rsidR="00071F78">
        <w:rPr>
          <w:lang w:val="en-US"/>
        </w:rPr>
        <w:t>alege</w:t>
      </w:r>
      <w:proofErr w:type="spellEnd"/>
      <w:r w:rsidR="00071F78">
        <w:t>ţi şablonul</w:t>
      </w:r>
      <w:r w:rsidR="00071F78">
        <w:rPr>
          <w:lang w:val="en-US"/>
        </w:rPr>
        <w:t xml:space="preserve"> </w:t>
      </w:r>
      <w:proofErr w:type="spellStart"/>
      <w:r w:rsidR="00071F78">
        <w:rPr>
          <w:lang w:val="en-US"/>
        </w:rPr>
        <w:t>necompletat</w:t>
      </w:r>
      <w:proofErr w:type="spellEnd"/>
      <w:r w:rsidR="00071F78">
        <w:rPr>
          <w:lang w:val="en-US"/>
        </w:rPr>
        <w:t>]</w:t>
      </w:r>
    </w:p>
    <w:p w:rsidR="00071F78" w:rsidRDefault="00F35A4A" w:rsidP="00151D57">
      <w:pPr>
        <w:pStyle w:val="Frspaiere"/>
        <w:numPr>
          <w:ilvl w:val="0"/>
          <w:numId w:val="2"/>
        </w:numPr>
        <w:jc w:val="both"/>
      </w:pPr>
      <w:r>
        <w:t xml:space="preserve">proiectaţi primele 2 diapozitive cu o tema şi următoarele </w:t>
      </w:r>
      <w:r w:rsidR="00B5191F">
        <w:t>2</w:t>
      </w:r>
      <w:r>
        <w:t xml:space="preserve"> altă temă</w:t>
      </w:r>
      <w:r w:rsidR="00071F78">
        <w:rPr>
          <w:noProof/>
        </w:rPr>
        <w:t xml:space="preserve"> (</w:t>
      </w:r>
      <w:r>
        <w:rPr>
          <w:noProof/>
        </w:rPr>
        <w:t>Indicaţii : selectaţi diapozitivele  respective ţinând apăsată tasta CTRL /</w:t>
      </w:r>
      <w:r w:rsidR="00071F78">
        <w:rPr>
          <w:noProof/>
        </w:rPr>
        <w:t xml:space="preserve"> Pornire/ selectaţi tema</w:t>
      </w:r>
      <w:r>
        <w:rPr>
          <w:noProof/>
        </w:rPr>
        <w:t xml:space="preserve"> (click dreapta pe tema selectată/</w:t>
      </w:r>
      <w:r>
        <w:rPr>
          <w:noProof/>
        </w:rPr>
        <w:drawing>
          <wp:inline distT="0" distB="0" distL="0" distR="0">
            <wp:extent cx="2628900" cy="838870"/>
            <wp:effectExtent l="19050" t="0" r="0" b="0"/>
            <wp:docPr id="7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3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)</w:t>
      </w:r>
    </w:p>
    <w:p w:rsidR="00593BDD" w:rsidRDefault="006B2F32" w:rsidP="00151D57">
      <w:pPr>
        <w:pStyle w:val="Frspaiere"/>
        <w:numPr>
          <w:ilvl w:val="0"/>
          <w:numId w:val="2"/>
        </w:numPr>
        <w:jc w:val="both"/>
      </w:pPr>
      <w:r>
        <w:rPr>
          <w:noProof/>
        </w:rPr>
        <w:t>În primul diapozitiv inseraţi un titlu</w:t>
      </w:r>
      <w:r w:rsidR="007324CD">
        <w:rPr>
          <w:noProof/>
        </w:rPr>
        <w:t xml:space="preserve"> (</w:t>
      </w:r>
      <w:r>
        <w:rPr>
          <w:noProof/>
        </w:rPr>
        <w:t xml:space="preserve"> temă/conţinut </w:t>
      </w:r>
      <w:r w:rsidR="00B5191F">
        <w:rPr>
          <w:noProof/>
        </w:rPr>
        <w:t xml:space="preserve">) , </w:t>
      </w:r>
      <w:r>
        <w:rPr>
          <w:noProof/>
        </w:rPr>
        <w:t xml:space="preserve"> o imagine specifică pentru tema aleasă (Indicaţii pentru caseta text : Inserare/text/casetă text…. Pentru imagine inserare/ilustraţii/imagine)</w:t>
      </w:r>
      <w:r w:rsidR="007324CD">
        <w:rPr>
          <w:noProof/>
        </w:rPr>
        <w:t xml:space="preserve"> </w:t>
      </w:r>
      <w:r w:rsidR="00B5191F">
        <w:rPr>
          <w:noProof/>
        </w:rPr>
        <w:t xml:space="preserve">şi o casetă text cu numele dumneavostară . </w:t>
      </w:r>
      <w:r w:rsidR="007324CD">
        <w:rPr>
          <w:noProof/>
        </w:rPr>
        <w:t xml:space="preserve">Obs.: </w:t>
      </w:r>
      <w:r w:rsidR="001B187A" w:rsidRPr="00DC2C0E">
        <w:rPr>
          <w:b/>
          <w:noProof/>
        </w:rPr>
        <w:t>înainte de a insera imaginea</w:t>
      </w:r>
      <w:r w:rsidR="001B187A">
        <w:rPr>
          <w:b/>
          <w:noProof/>
        </w:rPr>
        <w:t xml:space="preserve">, </w:t>
      </w:r>
      <w:r w:rsidR="001B187A">
        <w:rPr>
          <w:noProof/>
        </w:rPr>
        <w:t xml:space="preserve"> </w:t>
      </w:r>
      <w:r w:rsidR="007324CD">
        <w:rPr>
          <w:noProof/>
        </w:rPr>
        <w:t>căutaţi o imagine utilizând un motor de căutare şi salvaţi imaginea în folderul dumneavoastră de lucru.</w:t>
      </w:r>
    </w:p>
    <w:p w:rsidR="00EA4BB9" w:rsidRDefault="00EA4BB9" w:rsidP="00151D57">
      <w:pPr>
        <w:pStyle w:val="Frspaiere"/>
        <w:numPr>
          <w:ilvl w:val="0"/>
          <w:numId w:val="2"/>
        </w:numPr>
        <w:jc w:val="both"/>
      </w:pPr>
      <w:r>
        <w:rPr>
          <w:noProof/>
        </w:rPr>
        <w:t xml:space="preserve">În cel de-al doilea slide, inseraţi ca  obiect un fişier (word, pdf, power point,excel..) </w:t>
      </w:r>
      <w:r w:rsidR="0092453D">
        <w:rPr>
          <w:noProof/>
        </w:rPr>
        <w:t>inserând şi o pictogramă specifică obiect</w:t>
      </w:r>
      <w:r w:rsidR="00AF5D59">
        <w:rPr>
          <w:noProof/>
        </w:rPr>
        <w:t>u</w:t>
      </w:r>
      <w:r w:rsidR="0092453D">
        <w:rPr>
          <w:noProof/>
        </w:rPr>
        <w:t>lui respectiv</w:t>
      </w:r>
      <w:r>
        <w:rPr>
          <w:noProof/>
        </w:rPr>
        <w:t>; adăugaţi un text</w:t>
      </w:r>
      <w:r w:rsidR="00613677">
        <w:rPr>
          <w:noProof/>
        </w:rPr>
        <w:t>(casetă text)</w:t>
      </w:r>
      <w:r>
        <w:rPr>
          <w:noProof/>
        </w:rPr>
        <w:t xml:space="preserve"> suplimentar pentru a explica rolul şi conţinutul acestui fişier </w:t>
      </w:r>
      <w:r w:rsidR="00AB3F88">
        <w:rPr>
          <w:noProof/>
        </w:rPr>
        <w:t xml:space="preserve">( de exemplu : </w:t>
      </w:r>
      <w:r w:rsidR="00C459C5">
        <w:rPr>
          <w:noProof/>
        </w:rPr>
        <w:t>„</w:t>
      </w:r>
      <w:r w:rsidR="00AB3F88">
        <w:rPr>
          <w:noProof/>
        </w:rPr>
        <w:t>noţiuni teoretice despre… în fişierul ataşat..</w:t>
      </w:r>
      <w:r w:rsidR="00AB3F88">
        <w:rPr>
          <w:noProof/>
          <w:lang w:val="en-US"/>
        </w:rPr>
        <w:t>”)</w:t>
      </w:r>
      <w:r w:rsidR="00AB3F88">
        <w:rPr>
          <w:noProof/>
        </w:rPr>
        <w:t xml:space="preserve"> </w:t>
      </w:r>
      <w:r>
        <w:rPr>
          <w:noProof/>
        </w:rPr>
        <w:t>. Creaţi o legătură (link) către fişierul respectiv, astfel încât acesta să se deschidă la accesarea pictogramei .</w:t>
      </w:r>
      <w:r w:rsidR="00AF5D59">
        <w:rPr>
          <w:noProof/>
        </w:rPr>
        <w:t xml:space="preserve"> ( Indicaţii:</w:t>
      </w:r>
      <w:r w:rsidR="00B25FFD">
        <w:rPr>
          <w:noProof/>
        </w:rPr>
        <w:t xml:space="preserve"> Inserare/Text/Obiect</w:t>
      </w:r>
    </w:p>
    <w:p w:rsidR="00B25FFD" w:rsidRDefault="00D17C11" w:rsidP="00151D57">
      <w:pPr>
        <w:pStyle w:val="Frspaiere"/>
        <w:ind w:left="8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5566410</wp:posOffset>
                </wp:positionH>
                <wp:positionV relativeFrom="paragraph">
                  <wp:posOffset>1148080</wp:posOffset>
                </wp:positionV>
                <wp:extent cx="1019175" cy="676275"/>
                <wp:effectExtent l="5715" t="9525" r="1333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677" w:rsidRDefault="00613677">
                            <w:r w:rsidRPr="00613677">
                              <w:rPr>
                                <w:color w:val="FF0000"/>
                              </w:rPr>
                              <w:t>4</w:t>
                            </w:r>
                            <w:r>
                              <w:t>. textul care va apărea sub pictogramă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8.3pt;margin-top:90.4pt;width:80.25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">
                <v:textbox>
                  <w:txbxContent>
                    <w:p w:rsidR="00613677" w:rsidRDefault="00613677">
                      <w:r w:rsidRPr="00613677">
                        <w:rPr>
                          <w:color w:val="FF0000"/>
                        </w:rPr>
                        <w:t>4</w:t>
                      </w:r>
                      <w:r>
                        <w:t>. textul care va apărea sub pictogramă</w:t>
                      </w:r>
                    </w:p>
                  </w:txbxContent>
                </v:textbox>
              </v:shape>
            </w:pict>
          </mc:Fallback>
        </mc:AlternateContent>
      </w:r>
      <w:r w:rsidR="00B25FFD">
        <w:rPr>
          <w:noProof/>
        </w:rPr>
        <w:drawing>
          <wp:inline distT="0" distB="0" distL="0" distR="0">
            <wp:extent cx="5029200" cy="1923869"/>
            <wp:effectExtent l="19050" t="0" r="0" b="0"/>
            <wp:docPr id="8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923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FFD" w:rsidRDefault="00B25FFD" w:rsidP="00151D57">
      <w:pPr>
        <w:pStyle w:val="Frspaiere"/>
        <w:ind w:left="810"/>
        <w:jc w:val="both"/>
      </w:pPr>
      <w:r>
        <w:t>Creare</w:t>
      </w:r>
      <w:r w:rsidR="00237322">
        <w:t>a</w:t>
      </w:r>
      <w:r>
        <w:t xml:space="preserve"> legătur</w:t>
      </w:r>
      <w:r w:rsidR="00237322">
        <w:t>ii (</w:t>
      </w:r>
      <w:r>
        <w:t>link) ar trebui să se facă automat; verificaţi dacă este corectă legătura</w:t>
      </w:r>
      <w:r w:rsidR="00237322">
        <w:t xml:space="preserve">(rulaţi numai </w:t>
      </w:r>
      <w:proofErr w:type="spellStart"/>
      <w:r w:rsidR="00237322">
        <w:t>slide</w:t>
      </w:r>
      <w:proofErr w:type="spellEnd"/>
      <w:r w:rsidR="00237322">
        <w:t>+ul respectiv accesând pictograma</w:t>
      </w:r>
      <w:r w:rsidR="00237322">
        <w:rPr>
          <w:noProof/>
        </w:rPr>
        <w:drawing>
          <wp:inline distT="0" distB="0" distL="0" distR="0">
            <wp:extent cx="304800" cy="342900"/>
            <wp:effectExtent l="19050" t="0" r="0" b="0"/>
            <wp:docPr id="12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7322">
        <w:t xml:space="preserve"> )</w:t>
      </w:r>
      <w:r>
        <w:t>, dacă nu există atunci creaţi legătura</w:t>
      </w:r>
      <w:r w:rsidR="00237322">
        <w:t xml:space="preserve"> urmând paşii</w:t>
      </w:r>
      <w:r>
        <w:t>: selecţie obiect/inserare/link/</w:t>
      </w:r>
      <w:proofErr w:type="spellStart"/>
      <w:r>
        <w:t>hyperlink</w:t>
      </w:r>
      <w:proofErr w:type="spellEnd"/>
      <w:r>
        <w:t>/ selectaţi fişierul care doriţi să se deschidă</w:t>
      </w:r>
    </w:p>
    <w:p w:rsidR="000C3A05" w:rsidRDefault="000C3A05" w:rsidP="00151D57">
      <w:pPr>
        <w:pStyle w:val="Frspaiere"/>
        <w:ind w:left="810"/>
        <w:jc w:val="both"/>
      </w:pPr>
      <w:r w:rsidRPr="009B7A2E">
        <w:rPr>
          <w:b/>
        </w:rPr>
        <w:t>5.</w:t>
      </w:r>
      <w:r>
        <w:t xml:space="preserve">  în dreptul obiectului </w:t>
      </w:r>
      <w:r w:rsidR="00931877">
        <w:t>inserat în etapă anterioară, adăugaţi un comentariu în care descrieţi pe scurt conţinutul fişierului. ( selectaţi obiectul (click)/ Revizuire/ Comentariu nou…. Completaţi fereastra de comentariu)</w:t>
      </w:r>
    </w:p>
    <w:p w:rsidR="00151D57" w:rsidRDefault="000C3A05" w:rsidP="00151D57">
      <w:pPr>
        <w:pStyle w:val="Frspaiere"/>
        <w:ind w:left="810"/>
        <w:jc w:val="both"/>
      </w:pPr>
      <w:r w:rsidRPr="009B7A2E">
        <w:rPr>
          <w:b/>
        </w:rPr>
        <w:t>6</w:t>
      </w:r>
      <w:r w:rsidR="00151D57" w:rsidRPr="009B7A2E">
        <w:rPr>
          <w:b/>
        </w:rPr>
        <w:t>.</w:t>
      </w:r>
      <w:r>
        <w:t xml:space="preserve"> </w:t>
      </w:r>
      <w:r w:rsidR="00151D57">
        <w:t xml:space="preserve"> </w:t>
      </w:r>
      <w:r w:rsidR="00C459C5">
        <w:t xml:space="preserve">În </w:t>
      </w:r>
      <w:proofErr w:type="spellStart"/>
      <w:r w:rsidR="00C459C5">
        <w:t>slide-</w:t>
      </w:r>
      <w:proofErr w:type="spellEnd"/>
      <w:r w:rsidR="00C459C5">
        <w:t xml:space="preserve"> ul 3  inseraţi o diagramă pe baza datelor din fişierul Excel creat şi salvat la aplicaţiile practice</w:t>
      </w:r>
      <w:r w:rsidR="00C24289">
        <w:t xml:space="preserve"> anterioare</w:t>
      </w:r>
      <w:r w:rsidR="009E3BC2">
        <w:t xml:space="preserve"> la Excel</w:t>
      </w:r>
      <w:r w:rsidR="00C459C5">
        <w:t>.</w:t>
      </w:r>
      <w:r w:rsidR="007F740A">
        <w:t xml:space="preserve">(E1. Deschideţi fişierul sursă </w:t>
      </w:r>
      <w:proofErr w:type="spellStart"/>
      <w:r w:rsidR="007F740A">
        <w:t>excel</w:t>
      </w:r>
      <w:proofErr w:type="spellEnd"/>
      <w:r w:rsidR="007F740A">
        <w:t xml:space="preserve"> creat anterior E2/ selectaţi datele şi </w:t>
      </w:r>
      <w:r w:rsidR="00C10081">
        <w:t xml:space="preserve">le </w:t>
      </w:r>
      <w:r w:rsidR="007F740A">
        <w:t>copiaţi   cu CTRL</w:t>
      </w:r>
      <w:r w:rsidR="007F740A">
        <w:rPr>
          <w:lang w:val="en-US"/>
        </w:rPr>
        <w:t xml:space="preserve">+C E3/ </w:t>
      </w:r>
      <w:r w:rsidR="007F740A">
        <w:t xml:space="preserve">Inserare/Ilustraţii/diagramă/ selectaţi tipul diagramei şi înlocuiţi datele din fereastra </w:t>
      </w:r>
      <w:proofErr w:type="spellStart"/>
      <w:r w:rsidR="007F740A">
        <w:t>excel</w:t>
      </w:r>
      <w:proofErr w:type="spellEnd"/>
      <w:r w:rsidR="007F740A">
        <w:t xml:space="preserve"> care apare cu datele din fişierul sursă</w:t>
      </w:r>
      <w:r w:rsidR="00C10081">
        <w:t xml:space="preserve"> lipire/</w:t>
      </w:r>
      <w:r w:rsidR="007F740A">
        <w:t xml:space="preserve"> </w:t>
      </w:r>
      <w:r w:rsidR="00C10081">
        <w:t>CTRL</w:t>
      </w:r>
      <w:r w:rsidR="00C10081">
        <w:rPr>
          <w:lang w:val="en-US"/>
        </w:rPr>
        <w:t>+V</w:t>
      </w:r>
      <w:r w:rsidR="007F740A">
        <w:t>)</w:t>
      </w:r>
    </w:p>
    <w:p w:rsidR="00B826A1" w:rsidRDefault="00B826A1" w:rsidP="00151D57">
      <w:pPr>
        <w:pStyle w:val="Frspaiere"/>
        <w:ind w:left="810"/>
        <w:jc w:val="both"/>
      </w:pPr>
      <w:r>
        <w:t xml:space="preserve">6. </w:t>
      </w:r>
      <w:r w:rsidR="004C5F87">
        <w:t xml:space="preserve">Inseraţi </w:t>
      </w:r>
      <w:r w:rsidR="00163735">
        <w:t>în subsolul tuturor  diapozitivelor cu excepţi</w:t>
      </w:r>
      <w:r w:rsidR="004E09B6">
        <w:t>a</w:t>
      </w:r>
      <w:r w:rsidR="00163735">
        <w:t xml:space="preserve"> primului  data ,</w:t>
      </w:r>
      <w:r w:rsidR="004C5F87">
        <w:t>ora</w:t>
      </w:r>
      <w:r w:rsidR="00163735">
        <w:t xml:space="preserve"> şi numărul diapozitivului</w:t>
      </w:r>
      <w:r w:rsidR="004C5F87">
        <w:t xml:space="preserve"> ( Inserare/text/data şi ora</w:t>
      </w:r>
      <w:r w:rsidR="00163735">
        <w:t>/ bifaţi căsuţele corespunzătoare</w:t>
      </w:r>
      <w:r w:rsidR="004C5F87">
        <w:t>)</w:t>
      </w:r>
    </w:p>
    <w:p w:rsidR="00F318EF" w:rsidRDefault="00F318EF" w:rsidP="00151D57">
      <w:pPr>
        <w:pStyle w:val="Frspaiere"/>
        <w:ind w:left="810"/>
        <w:jc w:val="both"/>
      </w:pPr>
      <w:r w:rsidRPr="009B7A2E">
        <w:rPr>
          <w:b/>
        </w:rPr>
        <w:t>7.</w:t>
      </w:r>
      <w:r>
        <w:t xml:space="preserve"> În </w:t>
      </w:r>
      <w:proofErr w:type="spellStart"/>
      <w:r>
        <w:t>slide-</w:t>
      </w:r>
      <w:proofErr w:type="spellEnd"/>
      <w:r>
        <w:t xml:space="preserve"> ul 4 inseraţi un tabel cu 3 linii 4 coloane. Completaţi un cap  de tabel  şi inseraţi </w:t>
      </w:r>
      <w:proofErr w:type="spellStart"/>
      <w:r>
        <w:t>cîteva</w:t>
      </w:r>
      <w:proofErr w:type="spellEnd"/>
      <w:r>
        <w:t xml:space="preserve"> linii  în tabel. Inse</w:t>
      </w:r>
      <w:r w:rsidR="009E3BC2">
        <w:t>r</w:t>
      </w:r>
      <w:r>
        <w:t>aţi o nouă coloană şi 2 linii. ( selectare coloană/click dreapta/inserare coloane…. )</w:t>
      </w:r>
    </w:p>
    <w:p w:rsidR="00237322" w:rsidRDefault="00237322" w:rsidP="00151D57">
      <w:pPr>
        <w:pStyle w:val="Frspaiere"/>
        <w:ind w:left="810"/>
        <w:jc w:val="both"/>
      </w:pPr>
      <w:r w:rsidRPr="009B7A2E">
        <w:rPr>
          <w:b/>
        </w:rPr>
        <w:t>8.</w:t>
      </w:r>
      <w:r>
        <w:t xml:space="preserve">  În fiecare </w:t>
      </w:r>
      <w:proofErr w:type="spellStart"/>
      <w:r>
        <w:t>slide</w:t>
      </w:r>
      <w:proofErr w:type="spellEnd"/>
      <w:r>
        <w:t xml:space="preserve">, </w:t>
      </w:r>
      <w:r w:rsidR="002A20C9">
        <w:t xml:space="preserve">inseraţi </w:t>
      </w:r>
      <w:r>
        <w:t xml:space="preserve">  butoane</w:t>
      </w:r>
      <w:r w:rsidR="002A20C9">
        <w:t xml:space="preserve"> de acţiune, </w:t>
      </w:r>
      <w:r>
        <w:t xml:space="preserve"> care permit deplasarea/navigarea în prezentare.</w:t>
      </w:r>
    </w:p>
    <w:p w:rsidR="002A20C9" w:rsidRDefault="00D17C11" w:rsidP="00151D57">
      <w:pPr>
        <w:pStyle w:val="Frspaiere"/>
        <w:ind w:left="8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171450</wp:posOffset>
                </wp:positionV>
                <wp:extent cx="2895600" cy="847725"/>
                <wp:effectExtent l="9525" t="9525" r="9525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9D2" w:rsidRPr="007C547F" w:rsidRDefault="00DF39D2">
                            <w:pPr>
                              <w:rPr>
                                <w:lang w:val="en-US"/>
                              </w:rPr>
                            </w:pPr>
                            <w:r w:rsidRPr="00DF39D2">
                              <w:rPr>
                                <w:b/>
                              </w:rPr>
                              <w:t>Obs</w:t>
                            </w:r>
                            <w:r>
                              <w:t xml:space="preserve">.: când inseraţi un buton trebuie să menţionaţi acţiunea  dorită  ( Ex. </w:t>
                            </w:r>
                            <w:proofErr w:type="spellStart"/>
                            <w:r>
                              <w:t>h</w:t>
                            </w:r>
                            <w:r w:rsidR="007C547F">
                              <w:t>y</w:t>
                            </w:r>
                            <w:r>
                              <w:t>perlink</w:t>
                            </w:r>
                            <w:proofErr w:type="spellEnd"/>
                            <w:r>
                              <w:t xml:space="preserve"> către următorul/anteriorul diapozitiv..)</w:t>
                            </w:r>
                            <w:r w:rsidR="007C547F">
                              <w:t xml:space="preserve">  Atenţie la fereastra care se deschide</w:t>
                            </w:r>
                            <w:r w:rsidR="007C547F">
                              <w:rPr>
                                <w:lang w:val="en-US"/>
                              </w:rPr>
                              <w:t>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07.35pt;margin-top:13.5pt;width:228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">
                <v:textbox>
                  <w:txbxContent>
                    <w:p w:rsidR="00DF39D2" w:rsidRPr="007C547F" w:rsidRDefault="00DF39D2">
                      <w:pPr>
                        <w:rPr>
                          <w:lang w:val="en-US"/>
                        </w:rPr>
                      </w:pPr>
                      <w:r w:rsidRPr="00DF39D2">
                        <w:rPr>
                          <w:b/>
                        </w:rPr>
                        <w:t>Obs</w:t>
                      </w:r>
                      <w:r>
                        <w:t xml:space="preserve">.: când inseraţi un buton trebuie să menţionaţi acţiunea  dorită  ( Ex. </w:t>
                      </w:r>
                      <w:proofErr w:type="spellStart"/>
                      <w:r>
                        <w:t>h</w:t>
                      </w:r>
                      <w:r w:rsidR="007C547F">
                        <w:t>y</w:t>
                      </w:r>
                      <w:r>
                        <w:t>perlink</w:t>
                      </w:r>
                      <w:proofErr w:type="spellEnd"/>
                      <w:r>
                        <w:t xml:space="preserve"> către următorul/anteriorul diapozitiv..)</w:t>
                      </w:r>
                      <w:r w:rsidR="007C547F">
                        <w:t xml:space="preserve">  Atenţie la fereastra care se deschide</w:t>
                      </w:r>
                      <w:r w:rsidR="007C547F">
                        <w:rPr>
                          <w:lang w:val="en-US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 w:rsidR="002A20C9">
        <w:t>Indicaţii: Inserare/Ilustraţii/forme..  navigaţi până la  butoane de acţiune şi selectaţi butoanele dorite</w:t>
      </w:r>
      <w:r w:rsidR="002A20C9" w:rsidRPr="002A20C9">
        <w:rPr>
          <w:noProof/>
        </w:rPr>
        <w:drawing>
          <wp:inline distT="0" distB="0" distL="0" distR="0">
            <wp:extent cx="3625850" cy="595630"/>
            <wp:effectExtent l="19050" t="0" r="0" b="0"/>
            <wp:docPr id="1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399" w:rsidRDefault="00486399" w:rsidP="00151D57">
      <w:pPr>
        <w:pStyle w:val="Frspaiere"/>
        <w:ind w:left="810"/>
        <w:jc w:val="both"/>
      </w:pPr>
    </w:p>
    <w:p w:rsidR="00486399" w:rsidRDefault="00486399" w:rsidP="00151D57">
      <w:pPr>
        <w:pStyle w:val="Frspaiere"/>
        <w:ind w:left="810"/>
        <w:jc w:val="both"/>
      </w:pPr>
      <w:r>
        <w:lastRenderedPageBreak/>
        <w:t xml:space="preserve">Observaţii: mai multe facilităţi în </w:t>
      </w:r>
      <w:r>
        <w:rPr>
          <w:noProof/>
        </w:rPr>
        <w:drawing>
          <wp:inline distT="0" distB="0" distL="0" distR="0">
            <wp:extent cx="1690370" cy="574040"/>
            <wp:effectExtent l="19050" t="0" r="5080" b="0"/>
            <wp:docPr id="18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971675" cy="957899"/>
            <wp:effectExtent l="19050" t="0" r="9525" b="0"/>
            <wp:docPr id="19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5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E96" w:rsidRDefault="008A6E96" w:rsidP="00151D57">
      <w:pPr>
        <w:pStyle w:val="Frspaiere"/>
        <w:ind w:left="810"/>
        <w:jc w:val="both"/>
      </w:pPr>
    </w:p>
    <w:p w:rsidR="00CE64D5" w:rsidRDefault="00237322" w:rsidP="00151D57">
      <w:pPr>
        <w:pStyle w:val="Frspaiere"/>
        <w:ind w:left="810"/>
        <w:jc w:val="both"/>
      </w:pPr>
      <w:r>
        <w:t>9</w:t>
      </w:r>
      <w:r w:rsidR="00CE64D5">
        <w:t xml:space="preserve">.  în </w:t>
      </w:r>
      <w:proofErr w:type="spellStart"/>
      <w:r w:rsidR="00CE64D5">
        <w:t>slide-</w:t>
      </w:r>
      <w:proofErr w:type="spellEnd"/>
      <w:r w:rsidR="00CE64D5">
        <w:t xml:space="preserve"> ul 1  inseraţi  un sunet care să se deruleze pe toate diapozitivele</w:t>
      </w:r>
      <w:r w:rsidR="00396960">
        <w:t xml:space="preserve">, ascundeţi pictograma de sunet </w:t>
      </w:r>
      <w:r w:rsidR="00803239">
        <w:t>(Inserare/miniaturi media/sunet ..)</w:t>
      </w:r>
      <w:r w:rsidR="00396960">
        <w:t xml:space="preserve"> . </w:t>
      </w:r>
      <w:r w:rsidR="003E21D8">
        <w:t xml:space="preserve"> Observaţie: fişierul audio pe care-l inseraţi este bine să fie în acelaşi director cu prezentarea.</w:t>
      </w:r>
    </w:p>
    <w:p w:rsidR="00152E33" w:rsidRDefault="00D17C11" w:rsidP="00151D57">
      <w:pPr>
        <w:pStyle w:val="Frspaiere"/>
        <w:ind w:left="8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111760</wp:posOffset>
                </wp:positionV>
                <wp:extent cx="2879090" cy="1082675"/>
                <wp:effectExtent l="5715" t="9525" r="1079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08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33" w:rsidRDefault="00152E3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58110" cy="829310"/>
                                  <wp:effectExtent l="19050" t="0" r="8890" b="0"/>
                                  <wp:docPr id="11" name="I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8110" cy="8293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298.05pt;margin-top:8.8pt;width:226.7pt;height:85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" strokecolor="white [3212]">
                <v:textbox style="mso-fit-shape-to-text:t">
                  <w:txbxContent>
                    <w:p w:rsidR="00152E33" w:rsidRDefault="00152E3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658110" cy="829310"/>
                            <wp:effectExtent l="19050" t="0" r="8890" b="0"/>
                            <wp:docPr id="11" name="I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8110" cy="8293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64D5">
        <w:rPr>
          <w:noProof/>
        </w:rPr>
        <w:drawing>
          <wp:inline distT="0" distB="0" distL="0" distR="0">
            <wp:extent cx="1390650" cy="685800"/>
            <wp:effectExtent l="19050" t="0" r="0" b="0"/>
            <wp:docPr id="9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4D5">
        <w:t xml:space="preserve"> </w:t>
      </w:r>
      <w:r w:rsidR="00152E33">
        <w:t xml:space="preserve">      </w:t>
      </w:r>
      <w:r w:rsidR="00CE64D5">
        <w:t xml:space="preserve">Opţiuni sunet </w:t>
      </w:r>
      <w:r w:rsidR="000D0431">
        <w:t xml:space="preserve">                 </w:t>
      </w:r>
    </w:p>
    <w:p w:rsidR="00CE64D5" w:rsidRDefault="00CE64D5" w:rsidP="00151D57">
      <w:pPr>
        <w:pStyle w:val="Frspaiere"/>
        <w:ind w:left="810"/>
        <w:jc w:val="both"/>
      </w:pPr>
    </w:p>
    <w:p w:rsidR="00071F78" w:rsidRDefault="00071F78" w:rsidP="00151D57">
      <w:pPr>
        <w:pStyle w:val="Frspaiere"/>
        <w:jc w:val="both"/>
      </w:pPr>
    </w:p>
    <w:p w:rsidR="000D0431" w:rsidRDefault="000D0431" w:rsidP="00151D57">
      <w:pPr>
        <w:pStyle w:val="Frspaiere"/>
        <w:jc w:val="both"/>
      </w:pPr>
      <w:r>
        <w:tab/>
        <w:t xml:space="preserve">10 . Creaţi  o animaţie particularizată fiecărui </w:t>
      </w:r>
      <w:proofErr w:type="spellStart"/>
      <w:r>
        <w:t>slide</w:t>
      </w:r>
      <w:proofErr w:type="spellEnd"/>
      <w:r>
        <w:t>.</w:t>
      </w:r>
    </w:p>
    <w:p w:rsidR="00595F20" w:rsidRDefault="002F6344" w:rsidP="00151D57">
      <w:pPr>
        <w:pStyle w:val="Frspaiere"/>
        <w:jc w:val="both"/>
      </w:pPr>
      <w:r>
        <w:tab/>
      </w:r>
      <w:r w:rsidRPr="002F6344">
        <w:rPr>
          <w:b/>
        </w:rPr>
        <w:t>1</w:t>
      </w:r>
      <w:r w:rsidR="000D0431">
        <w:rPr>
          <w:b/>
        </w:rPr>
        <w:t>1</w:t>
      </w:r>
      <w:r w:rsidRPr="002F6344">
        <w:rPr>
          <w:b/>
        </w:rPr>
        <w:t xml:space="preserve"> .</w:t>
      </w:r>
      <w:r>
        <w:t xml:space="preserve">  </w:t>
      </w:r>
      <w:r w:rsidR="00595F20" w:rsidRPr="00AB4504">
        <w:rPr>
          <w:b/>
        </w:rPr>
        <w:t>Creare</w:t>
      </w:r>
      <w:r w:rsidRPr="00AB4504">
        <w:rPr>
          <w:b/>
        </w:rPr>
        <w:t xml:space="preserve">a unui </w:t>
      </w:r>
      <w:r w:rsidR="00595F20" w:rsidRPr="00AB4504">
        <w:rPr>
          <w:b/>
        </w:rPr>
        <w:t>test</w:t>
      </w:r>
      <w:r w:rsidRPr="00AB4504">
        <w:rPr>
          <w:b/>
        </w:rPr>
        <w:t xml:space="preserve"> în Power Point .</w:t>
      </w:r>
    </w:p>
    <w:p w:rsidR="002F6344" w:rsidRDefault="002F6344" w:rsidP="00E77D16">
      <w:pPr>
        <w:pStyle w:val="Frspaiere"/>
        <w:ind w:left="1410"/>
        <w:jc w:val="both"/>
      </w:pPr>
      <w:r w:rsidRPr="00E77D16">
        <w:rPr>
          <w:b/>
        </w:rPr>
        <w:t>1</w:t>
      </w:r>
      <w:r w:rsidR="000D0431">
        <w:rPr>
          <w:b/>
        </w:rPr>
        <w:t>1</w:t>
      </w:r>
      <w:r w:rsidRPr="00E77D16">
        <w:rPr>
          <w:b/>
        </w:rPr>
        <w:t>.1 .</w:t>
      </w:r>
      <w:r>
        <w:t xml:space="preserve">   inseraţi 3 diapozitive noi</w:t>
      </w:r>
      <w:r w:rsidR="00C86D62">
        <w:t xml:space="preserve"> (un </w:t>
      </w:r>
      <w:proofErr w:type="spellStart"/>
      <w:r w:rsidR="00C86D62">
        <w:t>slide</w:t>
      </w:r>
      <w:proofErr w:type="spellEnd"/>
      <w:r w:rsidR="00C86D62">
        <w:t xml:space="preserve"> cu </w:t>
      </w:r>
      <w:proofErr w:type="spellStart"/>
      <w:r w:rsidR="00C86D62">
        <w:t>intrebarea</w:t>
      </w:r>
      <w:proofErr w:type="spellEnd"/>
      <w:r w:rsidR="00C86D62">
        <w:t xml:space="preserve"> şi variantele de răspuns , un </w:t>
      </w:r>
      <w:proofErr w:type="spellStart"/>
      <w:r w:rsidR="00C86D62">
        <w:t>slide</w:t>
      </w:r>
      <w:proofErr w:type="spellEnd"/>
      <w:r w:rsidR="00C86D62">
        <w:t xml:space="preserve"> în caz de eroare şi un </w:t>
      </w:r>
      <w:proofErr w:type="spellStart"/>
      <w:r w:rsidR="00C86D62">
        <w:t>slide</w:t>
      </w:r>
      <w:proofErr w:type="spellEnd"/>
      <w:r w:rsidR="00C86D62">
        <w:t xml:space="preserve"> pentru </w:t>
      </w:r>
      <w:proofErr w:type="spellStart"/>
      <w:r w:rsidR="00C86D62">
        <w:t>pentru</w:t>
      </w:r>
      <w:proofErr w:type="spellEnd"/>
      <w:r w:rsidR="00C86D62">
        <w:t xml:space="preserve"> cazul</w:t>
      </w:r>
      <w:r w:rsidR="00E77D16">
        <w:t xml:space="preserve">  </w:t>
      </w:r>
      <w:r w:rsidR="00C86D62">
        <w:t>în care s-a răspuns corect)</w:t>
      </w:r>
      <w:r w:rsidR="00E77D16">
        <w:t xml:space="preserve">. </w:t>
      </w:r>
    </w:p>
    <w:p w:rsidR="00E77D16" w:rsidRDefault="00E77D16" w:rsidP="00E77D16">
      <w:pPr>
        <w:pStyle w:val="Frspaiere"/>
        <w:ind w:left="1410"/>
        <w:jc w:val="both"/>
      </w:pPr>
      <w:r w:rsidRPr="00E77D16">
        <w:t>Pentru</w:t>
      </w:r>
      <w:r>
        <w:t xml:space="preserve"> fiecare </w:t>
      </w:r>
      <w:r w:rsidRPr="00E77D16">
        <w:t xml:space="preserve"> răspuns </w:t>
      </w:r>
      <w:r>
        <w:t xml:space="preserve">se va face link către </w:t>
      </w:r>
      <w:proofErr w:type="spellStart"/>
      <w:r>
        <w:t>slide-ul</w:t>
      </w:r>
      <w:proofErr w:type="spellEnd"/>
      <w:r>
        <w:t xml:space="preserve"> corespunzător:</w:t>
      </w:r>
    </w:p>
    <w:p w:rsidR="00E77D16" w:rsidRDefault="00E77D16" w:rsidP="00E77D16">
      <w:pPr>
        <w:pStyle w:val="Frspaiere"/>
        <w:ind w:left="1410"/>
        <w:jc w:val="both"/>
      </w:pPr>
      <w:r>
        <w:t>Indicaţii : selectaţi textul(răspunsul posibil) / Inserare/ Linkuri /</w:t>
      </w:r>
      <w:proofErr w:type="spellStart"/>
      <w:r>
        <w:t>Hyperlink</w:t>
      </w:r>
      <w:proofErr w:type="spellEnd"/>
      <w:r>
        <w:t>/ Plasare în acest document / selectare diapoz</w:t>
      </w:r>
      <w:r w:rsidR="002D7E3B">
        <w:t>itiv</w:t>
      </w:r>
    </w:p>
    <w:p w:rsidR="00E77D16" w:rsidRDefault="00E77D16" w:rsidP="00E77D16">
      <w:pPr>
        <w:pStyle w:val="Frspaiere"/>
        <w:ind w:left="1410"/>
        <w:jc w:val="both"/>
      </w:pPr>
    </w:p>
    <w:p w:rsidR="00E77D16" w:rsidRDefault="00E77D16" w:rsidP="00E77D16">
      <w:pPr>
        <w:pStyle w:val="Frspaiere"/>
        <w:ind w:left="1410"/>
        <w:jc w:val="both"/>
      </w:pPr>
      <w:r>
        <w:rPr>
          <w:noProof/>
        </w:rPr>
        <w:drawing>
          <wp:inline distT="0" distB="0" distL="0" distR="0">
            <wp:extent cx="5076940" cy="2577476"/>
            <wp:effectExtent l="19050" t="0" r="9410" b="0"/>
            <wp:docPr id="16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094" cy="258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75" cy="19050"/>
            <wp:effectExtent l="19050" t="0" r="9525" b="0"/>
            <wp:docPr id="15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D16" w:rsidRPr="00E77D16" w:rsidRDefault="00E77D16" w:rsidP="00E77D16">
      <w:pPr>
        <w:pStyle w:val="Frspaiere"/>
        <w:ind w:left="1410"/>
        <w:jc w:val="both"/>
      </w:pPr>
    </w:p>
    <w:p w:rsidR="0005475A" w:rsidRDefault="00595F20" w:rsidP="00151D57">
      <w:pPr>
        <w:pStyle w:val="Frspaiere"/>
        <w:jc w:val="both"/>
      </w:pPr>
      <w:r>
        <w:t xml:space="preserve">    </w:t>
      </w:r>
    </w:p>
    <w:p w:rsidR="002101E2" w:rsidRDefault="002101E2" w:rsidP="002101E2">
      <w:pPr>
        <w:pStyle w:val="Frspaiere"/>
        <w:jc w:val="both"/>
      </w:pPr>
      <w:r>
        <w:t xml:space="preserve">Pentru mai multe informaţii, exemple  pentru </w:t>
      </w:r>
      <w:r>
        <w:rPr>
          <w:lang w:val="en-US"/>
        </w:rPr>
        <w:t xml:space="preserve"> “ </w:t>
      </w:r>
      <w:r w:rsidRPr="002101E2">
        <w:rPr>
          <w:b/>
          <w:bCs/>
        </w:rPr>
        <w:t>Adăugarea efectelor de sunet într-o prezentare</w:t>
      </w:r>
      <w:r>
        <w:rPr>
          <w:b/>
          <w:bCs/>
        </w:rPr>
        <w:t xml:space="preserve"> „ şi teste create în </w:t>
      </w:r>
      <w:proofErr w:type="spellStart"/>
      <w:r>
        <w:rPr>
          <w:b/>
          <w:bCs/>
        </w:rPr>
        <w:t>power</w:t>
      </w:r>
      <w:proofErr w:type="spellEnd"/>
      <w:r>
        <w:rPr>
          <w:b/>
          <w:bCs/>
        </w:rPr>
        <w:t xml:space="preserve"> Point, puteţi consulta fişierul oferit de Microsoft</w:t>
      </w:r>
      <w:r w:rsidR="002F34F1">
        <w:rPr>
          <w:b/>
          <w:bCs/>
        </w:rPr>
        <w:t xml:space="preserve"> şi încărcat pe pagina </w:t>
      </w:r>
      <w:bookmarkStart w:id="0" w:name="_GoBack"/>
      <w:bookmarkEnd w:id="0"/>
      <w:r>
        <w:rPr>
          <w:noProof/>
        </w:rPr>
        <w:drawing>
          <wp:inline distT="0" distB="0" distL="0" distR="0">
            <wp:extent cx="5895975" cy="295275"/>
            <wp:effectExtent l="19050" t="0" r="9525" b="0"/>
            <wp:docPr id="17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977" w:rsidRDefault="00612977" w:rsidP="002101E2">
      <w:pPr>
        <w:pStyle w:val="Frspaiere"/>
        <w:jc w:val="both"/>
      </w:pPr>
    </w:p>
    <w:p w:rsidR="00612977" w:rsidRPr="00612977" w:rsidRDefault="00612977" w:rsidP="002101E2">
      <w:pPr>
        <w:pStyle w:val="Frspaiere"/>
        <w:jc w:val="both"/>
        <w:rPr>
          <w:lang w:val="en-US"/>
        </w:rPr>
      </w:pPr>
      <w:r>
        <w:tab/>
        <w:t xml:space="preserve">12. Salvaţi fişierul cu numele </w:t>
      </w:r>
      <w:r>
        <w:rPr>
          <w:lang w:val="en-US"/>
        </w:rPr>
        <w:t xml:space="preserve">“ </w:t>
      </w:r>
      <w:proofErr w:type="spellStart"/>
      <w:r>
        <w:t>Aplicatie</w:t>
      </w:r>
      <w:proofErr w:type="spellEnd"/>
      <w:r>
        <w:t xml:space="preserve"> practica Power Point</w:t>
      </w:r>
      <w:r>
        <w:rPr>
          <w:lang w:val="en-US"/>
        </w:rPr>
        <w:t>“</w:t>
      </w:r>
      <w:r w:rsidR="008313AB">
        <w:rPr>
          <w:lang w:val="en-US"/>
        </w:rPr>
        <w:t xml:space="preserve">. </w:t>
      </w:r>
    </w:p>
    <w:p w:rsidR="0005475A" w:rsidRDefault="0005475A" w:rsidP="00151D57">
      <w:pPr>
        <w:pStyle w:val="Frspaiere"/>
        <w:jc w:val="both"/>
      </w:pPr>
    </w:p>
    <w:sectPr w:rsidR="0005475A" w:rsidSect="00DC2C0E">
      <w:headerReference w:type="default" r:id="rId20"/>
      <w:pgSz w:w="11906" w:h="16838"/>
      <w:pgMar w:top="1134" w:right="56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4E" w:rsidRDefault="0069384E" w:rsidP="0005475A">
      <w:pPr>
        <w:spacing w:after="0" w:line="240" w:lineRule="auto"/>
      </w:pPr>
      <w:r>
        <w:separator/>
      </w:r>
    </w:p>
  </w:endnote>
  <w:endnote w:type="continuationSeparator" w:id="0">
    <w:p w:rsidR="0069384E" w:rsidRDefault="0069384E" w:rsidP="0005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4E" w:rsidRDefault="0069384E" w:rsidP="0005475A">
      <w:pPr>
        <w:spacing w:after="0" w:line="240" w:lineRule="auto"/>
      </w:pPr>
      <w:r>
        <w:separator/>
      </w:r>
    </w:p>
  </w:footnote>
  <w:footnote w:type="continuationSeparator" w:id="0">
    <w:p w:rsidR="0069384E" w:rsidRDefault="0069384E" w:rsidP="00054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75A" w:rsidRDefault="0005475A" w:rsidP="0005475A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0435"/>
    <w:multiLevelType w:val="hybridMultilevel"/>
    <w:tmpl w:val="48C2A7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14E4D"/>
    <w:multiLevelType w:val="hybridMultilevel"/>
    <w:tmpl w:val="2D1ACE4A"/>
    <w:lvl w:ilvl="0" w:tplc="74D22028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75A"/>
    <w:rsid w:val="0005475A"/>
    <w:rsid w:val="00071F78"/>
    <w:rsid w:val="000C3A05"/>
    <w:rsid w:val="000D0431"/>
    <w:rsid w:val="00151D57"/>
    <w:rsid w:val="00152E33"/>
    <w:rsid w:val="00163735"/>
    <w:rsid w:val="001B187A"/>
    <w:rsid w:val="002101E2"/>
    <w:rsid w:val="00237322"/>
    <w:rsid w:val="002A20C9"/>
    <w:rsid w:val="002D7E3B"/>
    <w:rsid w:val="002F34F1"/>
    <w:rsid w:val="002F6344"/>
    <w:rsid w:val="00396960"/>
    <w:rsid w:val="003E21D8"/>
    <w:rsid w:val="00486399"/>
    <w:rsid w:val="004C5F87"/>
    <w:rsid w:val="004E09B6"/>
    <w:rsid w:val="004F443F"/>
    <w:rsid w:val="00530CDA"/>
    <w:rsid w:val="00593BDD"/>
    <w:rsid w:val="00595F20"/>
    <w:rsid w:val="005E0C39"/>
    <w:rsid w:val="00612977"/>
    <w:rsid w:val="00613677"/>
    <w:rsid w:val="006747F0"/>
    <w:rsid w:val="0069384E"/>
    <w:rsid w:val="006B2F32"/>
    <w:rsid w:val="006E2068"/>
    <w:rsid w:val="007324CD"/>
    <w:rsid w:val="007C547F"/>
    <w:rsid w:val="007F740A"/>
    <w:rsid w:val="00803239"/>
    <w:rsid w:val="008313AB"/>
    <w:rsid w:val="008A6E96"/>
    <w:rsid w:val="0092453D"/>
    <w:rsid w:val="00931877"/>
    <w:rsid w:val="009B7A2E"/>
    <w:rsid w:val="009E3BC2"/>
    <w:rsid w:val="00AB3F88"/>
    <w:rsid w:val="00AB4504"/>
    <w:rsid w:val="00AF5D59"/>
    <w:rsid w:val="00B25FFD"/>
    <w:rsid w:val="00B5191F"/>
    <w:rsid w:val="00B826A1"/>
    <w:rsid w:val="00C10081"/>
    <w:rsid w:val="00C24289"/>
    <w:rsid w:val="00C459C5"/>
    <w:rsid w:val="00C86D62"/>
    <w:rsid w:val="00CE64D5"/>
    <w:rsid w:val="00D17C11"/>
    <w:rsid w:val="00D7011D"/>
    <w:rsid w:val="00DC2C0E"/>
    <w:rsid w:val="00DF39D2"/>
    <w:rsid w:val="00E77D16"/>
    <w:rsid w:val="00EA4BB9"/>
    <w:rsid w:val="00F318EF"/>
    <w:rsid w:val="00F3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547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5475A"/>
  </w:style>
  <w:style w:type="paragraph" w:styleId="Subsol">
    <w:name w:val="footer"/>
    <w:basedOn w:val="Normal"/>
    <w:link w:val="SubsolCaracter"/>
    <w:uiPriority w:val="99"/>
    <w:unhideWhenUsed/>
    <w:rsid w:val="000547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5475A"/>
  </w:style>
  <w:style w:type="paragraph" w:styleId="TextnBalon">
    <w:name w:val="Balloon Text"/>
    <w:basedOn w:val="Normal"/>
    <w:link w:val="TextnBalonCaracter"/>
    <w:uiPriority w:val="99"/>
    <w:semiHidden/>
    <w:unhideWhenUsed/>
    <w:rsid w:val="0005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5475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0547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1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6E20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547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5475A"/>
  </w:style>
  <w:style w:type="paragraph" w:styleId="Subsol">
    <w:name w:val="footer"/>
    <w:basedOn w:val="Normal"/>
    <w:link w:val="SubsolCaracter"/>
    <w:uiPriority w:val="99"/>
    <w:unhideWhenUsed/>
    <w:rsid w:val="000547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5475A"/>
  </w:style>
  <w:style w:type="paragraph" w:styleId="TextnBalon">
    <w:name w:val="Balloon Text"/>
    <w:basedOn w:val="Normal"/>
    <w:link w:val="TextnBalonCaracter"/>
    <w:uiPriority w:val="99"/>
    <w:semiHidden/>
    <w:unhideWhenUsed/>
    <w:rsid w:val="0005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5475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0547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1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6E20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30D2CCB-3F11-4425-8234-936007655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Negrea</dc:creator>
  <cp:lastModifiedBy>Negrea Carmen</cp:lastModifiedBy>
  <cp:revision>3</cp:revision>
  <dcterms:created xsi:type="dcterms:W3CDTF">2013-01-14T07:53:00Z</dcterms:created>
  <dcterms:modified xsi:type="dcterms:W3CDTF">2013-01-14T07:59:00Z</dcterms:modified>
</cp:coreProperties>
</file>